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24E" w:rsidRPr="004F58B1" w:rsidRDefault="0048524E" w:rsidP="0048524E">
      <w:pPr>
        <w:jc w:val="center"/>
        <w:rPr>
          <w:rFonts w:ascii="Arial" w:hAnsi="Arial" w:cs="Arial"/>
          <w:b/>
          <w:color w:val="202124"/>
          <w:sz w:val="14"/>
          <w:szCs w:val="26"/>
          <w:shd w:val="clear" w:color="auto" w:fill="FFFFFF"/>
          <w:lang w:val="mk-MK"/>
        </w:rPr>
      </w:pPr>
    </w:p>
    <w:p w:rsidR="0048524E" w:rsidRPr="00CF1219" w:rsidRDefault="0048524E" w:rsidP="0048524E">
      <w:pPr>
        <w:jc w:val="center"/>
        <w:rPr>
          <w:rFonts w:ascii="Arial" w:hAnsi="Arial" w:cs="Arial"/>
          <w:b/>
          <w:color w:val="202124"/>
          <w:sz w:val="26"/>
          <w:szCs w:val="26"/>
          <w:shd w:val="clear" w:color="auto" w:fill="FFFFFF"/>
          <w:lang w:val="mk-MK"/>
        </w:rPr>
      </w:pPr>
      <w:r w:rsidRPr="00CF1219">
        <w:rPr>
          <w:rFonts w:ascii="Arial" w:hAnsi="Arial" w:cs="Arial"/>
          <w:b/>
          <w:color w:val="202124"/>
          <w:sz w:val="26"/>
          <w:szCs w:val="26"/>
          <w:shd w:val="clear" w:color="auto" w:fill="FFFFFF"/>
          <w:lang w:val="mk-MK"/>
        </w:rPr>
        <w:t>ПАНЕЛ ДИСКУСИЈА ,,ЗАЕДНИЧКИ ВО СПРЕЧУВАЊЕ НА АНТИМИКРОБНАТА ОТПОРНОСТ”</w:t>
      </w:r>
    </w:p>
    <w:p w:rsidR="0048524E" w:rsidRPr="00CF1219" w:rsidRDefault="0048524E" w:rsidP="0048524E">
      <w:pPr>
        <w:spacing w:after="0" w:line="240" w:lineRule="auto"/>
        <w:jc w:val="center"/>
        <w:rPr>
          <w:rFonts w:ascii="Arial" w:hAnsi="Arial" w:cs="Arial"/>
          <w:color w:val="202124"/>
          <w:shd w:val="clear" w:color="auto" w:fill="FFFFFF"/>
          <w:lang w:val="mk-MK"/>
        </w:rPr>
      </w:pPr>
      <w:r w:rsidRPr="00CF1219">
        <w:rPr>
          <w:rFonts w:ascii="Arial" w:hAnsi="Arial" w:cs="Arial"/>
          <w:color w:val="202124"/>
          <w:shd w:val="clear" w:color="auto" w:fill="FFFFFF"/>
          <w:lang w:val="mk-MK"/>
        </w:rPr>
        <w:t xml:space="preserve">во организација на Здружение за одржлив развој БИОМ Скопје и </w:t>
      </w:r>
    </w:p>
    <w:p w:rsidR="0048524E" w:rsidRPr="00CF1219" w:rsidRDefault="0048524E" w:rsidP="0048524E">
      <w:pPr>
        <w:spacing w:after="0" w:line="240" w:lineRule="auto"/>
        <w:jc w:val="center"/>
        <w:rPr>
          <w:rFonts w:ascii="Arial" w:hAnsi="Arial" w:cs="Arial"/>
          <w:color w:val="202124"/>
          <w:shd w:val="clear" w:color="auto" w:fill="FFFFFF"/>
          <w:lang w:val="mk-MK"/>
        </w:rPr>
      </w:pPr>
      <w:r w:rsidRPr="00CF1219">
        <w:rPr>
          <w:rFonts w:ascii="Arial" w:hAnsi="Arial" w:cs="Arial"/>
          <w:color w:val="202124"/>
          <w:shd w:val="clear" w:color="auto" w:fill="FFFFFF"/>
          <w:lang w:val="mk-MK"/>
        </w:rPr>
        <w:t xml:space="preserve">Мултисекторската комисија за контрола на АМО при Министерството за  здравство на РСМ </w:t>
      </w:r>
    </w:p>
    <w:p w:rsidR="0048524E" w:rsidRPr="00CF1219" w:rsidRDefault="0048524E" w:rsidP="0048524E">
      <w:pPr>
        <w:spacing w:after="0" w:line="240" w:lineRule="auto"/>
        <w:jc w:val="center"/>
        <w:rPr>
          <w:rFonts w:ascii="Arial" w:hAnsi="Arial" w:cs="Arial"/>
          <w:color w:val="202124"/>
          <w:shd w:val="clear" w:color="auto" w:fill="FFFFFF"/>
          <w:lang w:val="mk-MK"/>
        </w:rPr>
      </w:pPr>
      <w:r>
        <w:rPr>
          <w:rFonts w:ascii="Arial" w:hAnsi="Arial" w:cs="Arial"/>
          <w:color w:val="202124"/>
          <w:shd w:val="clear" w:color="auto" w:fill="FFFFFF"/>
          <w:lang w:val="mk-MK"/>
        </w:rPr>
        <w:t>и</w:t>
      </w:r>
      <w:r w:rsidRPr="00CF1219">
        <w:rPr>
          <w:rFonts w:ascii="Arial" w:hAnsi="Arial" w:cs="Arial"/>
          <w:color w:val="202124"/>
          <w:shd w:val="clear" w:color="auto" w:fill="FFFFFF"/>
          <w:lang w:val="mk-MK"/>
        </w:rPr>
        <w:t xml:space="preserve"> по</w:t>
      </w:r>
      <w:r>
        <w:rPr>
          <w:rFonts w:ascii="Arial" w:hAnsi="Arial" w:cs="Arial"/>
          <w:color w:val="202124"/>
          <w:shd w:val="clear" w:color="auto" w:fill="FFFFFF"/>
          <w:lang w:val="mk-MK"/>
        </w:rPr>
        <w:t>д</w:t>
      </w:r>
      <w:r w:rsidRPr="00CF1219">
        <w:rPr>
          <w:rFonts w:ascii="Arial" w:hAnsi="Arial" w:cs="Arial"/>
          <w:color w:val="202124"/>
          <w:shd w:val="clear" w:color="auto" w:fill="FFFFFF"/>
          <w:lang w:val="mk-MK"/>
        </w:rPr>
        <w:t>дршка на Светска Здравствена Организација – регионалната канцеларија за Европа</w:t>
      </w:r>
    </w:p>
    <w:p w:rsidR="0048524E" w:rsidRPr="00CF1219" w:rsidRDefault="0048524E" w:rsidP="0048524E">
      <w:pPr>
        <w:spacing w:after="0" w:line="240" w:lineRule="auto"/>
        <w:jc w:val="center"/>
        <w:rPr>
          <w:rFonts w:ascii="Arial" w:hAnsi="Arial" w:cs="Arial"/>
          <w:color w:val="202124"/>
          <w:shd w:val="clear" w:color="auto" w:fill="FFFFFF"/>
          <w:lang w:val="mk-MK"/>
        </w:rPr>
      </w:pPr>
    </w:p>
    <w:p w:rsidR="0048524E" w:rsidRPr="00CF1219" w:rsidRDefault="0048524E" w:rsidP="0048524E">
      <w:pPr>
        <w:spacing w:after="0" w:line="240" w:lineRule="auto"/>
        <w:jc w:val="center"/>
        <w:rPr>
          <w:rFonts w:ascii="Arial" w:hAnsi="Arial" w:cs="Arial"/>
          <w:b/>
          <w:i/>
          <w:color w:val="202124"/>
          <w:shd w:val="clear" w:color="auto" w:fill="FFFFFF"/>
          <w:lang w:val="mk-MK"/>
        </w:rPr>
      </w:pPr>
      <w:r w:rsidRPr="00CF1219">
        <w:rPr>
          <w:rFonts w:ascii="Arial" w:hAnsi="Arial" w:cs="Arial"/>
          <w:b/>
          <w:color w:val="202124"/>
          <w:shd w:val="clear" w:color="auto" w:fill="FFFFFF"/>
          <w:lang w:val="mk-MK"/>
        </w:rPr>
        <w:t xml:space="preserve">Локација: Хотел </w:t>
      </w:r>
      <w:r w:rsidRPr="00CF1219">
        <w:rPr>
          <w:rFonts w:ascii="Arial" w:hAnsi="Arial" w:cs="Arial"/>
          <w:b/>
          <w:i/>
          <w:color w:val="202124"/>
          <w:shd w:val="clear" w:color="auto" w:fill="FFFFFF"/>
        </w:rPr>
        <w:t>Aleksandar Palace</w:t>
      </w:r>
      <w:r w:rsidRPr="00CF1219">
        <w:rPr>
          <w:rFonts w:ascii="Arial" w:hAnsi="Arial" w:cs="Arial"/>
          <w:b/>
          <w:color w:val="202124"/>
          <w:shd w:val="clear" w:color="auto" w:fill="FFFFFF"/>
          <w:lang w:val="mk-MK"/>
        </w:rPr>
        <w:t>, Скопје</w:t>
      </w:r>
      <w:r w:rsidRPr="00CF1219">
        <w:rPr>
          <w:rFonts w:ascii="Arial" w:hAnsi="Arial" w:cs="Arial"/>
          <w:b/>
          <w:i/>
          <w:color w:val="202124"/>
          <w:shd w:val="clear" w:color="auto" w:fill="FFFFFF"/>
          <w:lang w:val="mk-MK"/>
        </w:rPr>
        <w:t xml:space="preserve"> </w:t>
      </w:r>
    </w:p>
    <w:p w:rsidR="0048524E" w:rsidRPr="00CF1219" w:rsidRDefault="0048524E" w:rsidP="0048524E">
      <w:pPr>
        <w:spacing w:after="0" w:line="240" w:lineRule="auto"/>
        <w:jc w:val="center"/>
        <w:rPr>
          <w:rFonts w:ascii="Arial" w:hAnsi="Arial" w:cs="Arial"/>
          <w:b/>
          <w:color w:val="202124"/>
          <w:shd w:val="clear" w:color="auto" w:fill="FFFFFF"/>
          <w:lang w:val="mk-MK"/>
        </w:rPr>
      </w:pPr>
    </w:p>
    <w:p w:rsidR="0048524E" w:rsidRPr="00CF1219" w:rsidRDefault="0048524E" w:rsidP="0048524E">
      <w:pPr>
        <w:spacing w:after="0" w:line="240" w:lineRule="auto"/>
        <w:jc w:val="center"/>
        <w:rPr>
          <w:rFonts w:ascii="Arial" w:hAnsi="Arial" w:cs="Arial"/>
          <w:b/>
          <w:color w:val="202124"/>
          <w:shd w:val="clear" w:color="auto" w:fill="FFFFFF"/>
          <w:lang w:val="mk-MK"/>
        </w:rPr>
      </w:pPr>
      <w:r w:rsidRPr="00CF1219">
        <w:rPr>
          <w:rFonts w:ascii="Arial" w:hAnsi="Arial" w:cs="Arial"/>
          <w:b/>
          <w:color w:val="202124"/>
          <w:shd w:val="clear" w:color="auto" w:fill="FFFFFF"/>
          <w:lang w:val="mk-MK"/>
        </w:rPr>
        <w:t xml:space="preserve">Датум: </w:t>
      </w:r>
      <w:r w:rsidRPr="00CF1219">
        <w:rPr>
          <w:rFonts w:ascii="Arial" w:hAnsi="Arial" w:cs="Arial"/>
          <w:b/>
          <w:color w:val="202124"/>
          <w:shd w:val="clear" w:color="auto" w:fill="FFFFFF"/>
        </w:rPr>
        <w:t xml:space="preserve">14 </w:t>
      </w:r>
      <w:r w:rsidRPr="00CF1219">
        <w:rPr>
          <w:rFonts w:ascii="Arial" w:hAnsi="Arial" w:cs="Arial"/>
          <w:b/>
          <w:color w:val="202124"/>
          <w:shd w:val="clear" w:color="auto" w:fill="FFFFFF"/>
          <w:lang w:val="mk-MK"/>
        </w:rPr>
        <w:t xml:space="preserve">Декември 2023 година </w:t>
      </w:r>
    </w:p>
    <w:p w:rsidR="0048524E" w:rsidRPr="00CF1219" w:rsidRDefault="0048524E" w:rsidP="0048524E">
      <w:pPr>
        <w:spacing w:after="0" w:line="240" w:lineRule="auto"/>
        <w:jc w:val="center"/>
        <w:rPr>
          <w:rFonts w:ascii="Arial" w:hAnsi="Arial" w:cs="Arial"/>
          <w:b/>
          <w:color w:val="202124"/>
          <w:shd w:val="clear" w:color="auto" w:fill="FFFFFF"/>
          <w:lang w:val="mk-MK"/>
        </w:rPr>
      </w:pPr>
    </w:p>
    <w:p w:rsidR="0048524E" w:rsidRPr="00CF1219" w:rsidRDefault="0048524E" w:rsidP="0048524E">
      <w:pPr>
        <w:spacing w:after="0" w:line="240" w:lineRule="auto"/>
        <w:jc w:val="center"/>
        <w:rPr>
          <w:rFonts w:ascii="Arial" w:hAnsi="Arial" w:cs="Arial"/>
          <w:b/>
          <w:color w:val="202124"/>
          <w:shd w:val="clear" w:color="auto" w:fill="FFFFFF"/>
          <w:lang w:val="mk-MK"/>
        </w:rPr>
      </w:pPr>
      <w:r w:rsidRPr="00CF1219">
        <w:rPr>
          <w:rFonts w:ascii="Arial" w:hAnsi="Arial" w:cs="Arial"/>
          <w:b/>
          <w:color w:val="202124"/>
          <w:shd w:val="clear" w:color="auto" w:fill="FFFFFF"/>
          <w:lang w:val="mk-MK"/>
        </w:rPr>
        <w:t>Време: 11:00 - 14:</w:t>
      </w:r>
      <w:r>
        <w:rPr>
          <w:rFonts w:ascii="Arial" w:hAnsi="Arial" w:cs="Arial"/>
          <w:b/>
          <w:color w:val="202124"/>
          <w:shd w:val="clear" w:color="auto" w:fill="FFFFFF"/>
          <w:lang w:val="mk-MK"/>
        </w:rPr>
        <w:t>0</w:t>
      </w:r>
      <w:r w:rsidRPr="00CF1219">
        <w:rPr>
          <w:rFonts w:ascii="Arial" w:hAnsi="Arial" w:cs="Arial"/>
          <w:b/>
          <w:color w:val="202124"/>
          <w:shd w:val="clear" w:color="auto" w:fill="FFFFFF"/>
          <w:lang w:val="mk-MK"/>
        </w:rPr>
        <w:t>0 часот</w:t>
      </w:r>
    </w:p>
    <w:p w:rsidR="0048524E" w:rsidRPr="00CF1219" w:rsidRDefault="0048524E" w:rsidP="0048524E">
      <w:pPr>
        <w:spacing w:after="0" w:line="240" w:lineRule="auto"/>
        <w:jc w:val="center"/>
        <w:rPr>
          <w:rFonts w:ascii="Arial" w:hAnsi="Arial" w:cs="Arial"/>
          <w:b/>
          <w:color w:val="202124"/>
          <w:shd w:val="clear" w:color="auto" w:fill="FFFFFF"/>
          <w:lang w:val="mk-MK"/>
        </w:rPr>
      </w:pPr>
    </w:p>
    <w:p w:rsidR="0048524E" w:rsidRPr="00CF1219" w:rsidRDefault="0048524E" w:rsidP="0048524E">
      <w:pPr>
        <w:spacing w:after="0" w:line="240" w:lineRule="auto"/>
        <w:jc w:val="center"/>
        <w:rPr>
          <w:rFonts w:ascii="Arial" w:hAnsi="Arial" w:cs="Arial"/>
          <w:b/>
          <w:color w:val="202124"/>
          <w:shd w:val="clear" w:color="auto" w:fill="FFFFFF"/>
          <w:lang w:val="mk-MK"/>
        </w:rPr>
      </w:pPr>
      <w:r w:rsidRPr="00CF1219">
        <w:rPr>
          <w:rFonts w:ascii="Arial" w:hAnsi="Arial" w:cs="Arial"/>
          <w:b/>
          <w:color w:val="202124"/>
          <w:shd w:val="clear" w:color="auto" w:fill="FFFFFF"/>
          <w:lang w:val="mk-MK"/>
        </w:rPr>
        <w:t xml:space="preserve">Целна публика: настан за 150-200 слушатели од различни сектори </w:t>
      </w:r>
    </w:p>
    <w:p w:rsidR="0048524E" w:rsidRPr="00CF1219" w:rsidRDefault="0048524E" w:rsidP="0048524E">
      <w:pPr>
        <w:spacing w:after="0" w:line="240" w:lineRule="auto"/>
        <w:jc w:val="center"/>
        <w:rPr>
          <w:rFonts w:ascii="Arial" w:hAnsi="Arial" w:cs="Arial"/>
          <w:color w:val="202124"/>
          <w:shd w:val="clear" w:color="auto" w:fill="FFFFFF"/>
          <w:lang w:val="mk-MK"/>
        </w:rPr>
      </w:pPr>
      <w:r w:rsidRPr="00CF1219">
        <w:rPr>
          <w:rFonts w:ascii="Arial" w:hAnsi="Arial" w:cs="Arial"/>
          <w:color w:val="202124"/>
          <w:shd w:val="clear" w:color="auto" w:fill="FFFFFF"/>
          <w:lang w:val="mk-MK"/>
        </w:rPr>
        <w:t>(матични лекари, фармацевти, доктори по ветеринарна медицина и др.)</w:t>
      </w:r>
    </w:p>
    <w:p w:rsidR="0048524E" w:rsidRPr="004F58B1" w:rsidRDefault="0048524E" w:rsidP="0048524E">
      <w:pPr>
        <w:spacing w:after="0"/>
        <w:ind w:right="357"/>
        <w:jc w:val="center"/>
        <w:rPr>
          <w:rFonts w:ascii="Arial" w:hAnsi="Arial" w:cs="Arial"/>
          <w:b/>
          <w:bCs/>
          <w:sz w:val="14"/>
          <w:szCs w:val="26"/>
          <w:lang w:val="mk-MK"/>
        </w:rPr>
      </w:pPr>
      <w:bookmarkStart w:id="0" w:name="_Hlk119678324"/>
      <w:bookmarkEnd w:id="0"/>
    </w:p>
    <w:p w:rsidR="0048524E" w:rsidRPr="004F58B1" w:rsidRDefault="0048524E" w:rsidP="0048524E">
      <w:pPr>
        <w:spacing w:after="0"/>
        <w:ind w:right="357"/>
        <w:jc w:val="center"/>
        <w:rPr>
          <w:rFonts w:ascii="Arial" w:hAnsi="Arial" w:cs="Arial"/>
          <w:b/>
          <w:bCs/>
          <w:sz w:val="28"/>
          <w:szCs w:val="26"/>
        </w:rPr>
      </w:pPr>
      <w:r w:rsidRPr="004F58B1">
        <w:rPr>
          <w:rFonts w:ascii="Arial" w:hAnsi="Arial" w:cs="Arial"/>
          <w:b/>
          <w:bCs/>
          <w:sz w:val="28"/>
          <w:szCs w:val="26"/>
          <w:lang w:val="mk-MK"/>
        </w:rPr>
        <w:t>АГЕНДА</w:t>
      </w:r>
    </w:p>
    <w:tbl>
      <w:tblPr>
        <w:tblStyle w:val="TableGrid"/>
        <w:tblW w:w="11052" w:type="dxa"/>
        <w:jc w:val="center"/>
        <w:tblLook w:val="04A0" w:firstRow="1" w:lastRow="0" w:firstColumn="1" w:lastColumn="0" w:noHBand="0" w:noVBand="1"/>
      </w:tblPr>
      <w:tblGrid>
        <w:gridCol w:w="1555"/>
        <w:gridCol w:w="9497"/>
      </w:tblGrid>
      <w:tr w:rsidR="0048524E" w:rsidRPr="00CF1219" w:rsidTr="00EB67A1">
        <w:trPr>
          <w:trHeight w:val="503"/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48524E" w:rsidRPr="00CF1219" w:rsidRDefault="0048524E" w:rsidP="00EB67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CF121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CF1219"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0</w:t>
            </w:r>
            <w:r w:rsidRPr="00CF121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CF1219"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 xml:space="preserve">30 </w:t>
            </w:r>
            <w:r w:rsidRPr="00CF1219">
              <w:rPr>
                <w:rFonts w:ascii="Arial" w:hAnsi="Arial" w:cs="Arial"/>
                <w:b/>
                <w:bCs/>
                <w:sz w:val="20"/>
                <w:szCs w:val="20"/>
              </w:rPr>
              <w:t>– 1</w:t>
            </w:r>
            <w:r w:rsidRPr="00CF1219"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1.00</w:t>
            </w:r>
          </w:p>
        </w:tc>
        <w:tc>
          <w:tcPr>
            <w:tcW w:w="9497" w:type="dxa"/>
            <w:shd w:val="clear" w:color="auto" w:fill="D9D9D9" w:themeFill="background1" w:themeFillShade="D9"/>
          </w:tcPr>
          <w:p w:rsidR="0048524E" w:rsidRPr="00CF1219" w:rsidRDefault="0048524E" w:rsidP="00EB67A1">
            <w:pPr>
              <w:rPr>
                <w:rFonts w:ascii="Arial" w:hAnsi="Arial" w:cs="Arial"/>
                <w:b/>
                <w:bCs/>
                <w:lang w:val="mk-MK"/>
              </w:rPr>
            </w:pPr>
            <w:r w:rsidRPr="00CF1219">
              <w:rPr>
                <w:rFonts w:ascii="Arial" w:hAnsi="Arial" w:cs="Arial"/>
                <w:b/>
                <w:bCs/>
                <w:lang w:val="mk-MK"/>
              </w:rPr>
              <w:t>Пријавување и регистрација на учесници</w:t>
            </w:r>
          </w:p>
        </w:tc>
      </w:tr>
      <w:tr w:rsidR="0048524E" w:rsidRPr="00CF1219" w:rsidTr="00EB67A1">
        <w:trPr>
          <w:trHeight w:val="395"/>
          <w:jc w:val="center"/>
        </w:trPr>
        <w:tc>
          <w:tcPr>
            <w:tcW w:w="1555" w:type="dxa"/>
            <w:vMerge w:val="restart"/>
            <w:shd w:val="clear" w:color="auto" w:fill="D9D9D9" w:themeFill="background1" w:themeFillShade="D9"/>
          </w:tcPr>
          <w:p w:rsidR="0048524E" w:rsidRPr="00CF1219" w:rsidRDefault="0048524E" w:rsidP="00EB67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  <w:p w:rsidR="0048524E" w:rsidRPr="00CF1219" w:rsidRDefault="0048524E" w:rsidP="00EB67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  <w:p w:rsidR="0048524E" w:rsidRDefault="0048524E" w:rsidP="00EB67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  <w:p w:rsidR="0048524E" w:rsidRPr="00CF1219" w:rsidRDefault="0048524E" w:rsidP="00EB67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  <w:p w:rsidR="0048524E" w:rsidRPr="00CF1219" w:rsidRDefault="0048524E" w:rsidP="00EB67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  <w:p w:rsidR="0048524E" w:rsidRPr="00CF1219" w:rsidRDefault="0048524E" w:rsidP="00EB67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CF1219"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11.00 – 11.30</w:t>
            </w:r>
          </w:p>
        </w:tc>
        <w:tc>
          <w:tcPr>
            <w:tcW w:w="9497" w:type="dxa"/>
            <w:shd w:val="clear" w:color="auto" w:fill="D9D9D9" w:themeFill="background1" w:themeFillShade="D9"/>
          </w:tcPr>
          <w:p w:rsidR="0048524E" w:rsidRPr="00CF1219" w:rsidRDefault="0048524E" w:rsidP="00EB67A1">
            <w:pPr>
              <w:rPr>
                <w:rFonts w:ascii="Arial" w:hAnsi="Arial" w:cs="Arial"/>
                <w:b/>
                <w:bCs/>
                <w:lang w:val="mk-MK"/>
              </w:rPr>
            </w:pPr>
            <w:r w:rsidRPr="00CF1219">
              <w:rPr>
                <w:rFonts w:ascii="Arial" w:hAnsi="Arial" w:cs="Arial"/>
                <w:b/>
                <w:bCs/>
                <w:lang w:val="mk-MK"/>
              </w:rPr>
              <w:t>Поздравни обраќања</w:t>
            </w:r>
          </w:p>
        </w:tc>
      </w:tr>
      <w:tr w:rsidR="0048524E" w:rsidRPr="00CF1219" w:rsidTr="00EB67A1">
        <w:trPr>
          <w:jc w:val="center"/>
        </w:trPr>
        <w:tc>
          <w:tcPr>
            <w:tcW w:w="1555" w:type="dxa"/>
            <w:vMerge/>
            <w:shd w:val="clear" w:color="auto" w:fill="auto"/>
          </w:tcPr>
          <w:p w:rsidR="0048524E" w:rsidRPr="00CF1219" w:rsidRDefault="0048524E" w:rsidP="00EB67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9497" w:type="dxa"/>
            <w:shd w:val="clear" w:color="auto" w:fill="auto"/>
          </w:tcPr>
          <w:p w:rsidR="0048524E" w:rsidRPr="00CF1219" w:rsidRDefault="0048524E" w:rsidP="00EB67A1">
            <w:pPr>
              <w:spacing w:line="264" w:lineRule="auto"/>
              <w:jc w:val="both"/>
              <w:rPr>
                <w:rFonts w:ascii="Arial" w:hAnsi="Arial" w:cs="Arial"/>
                <w:lang w:val="mk-MK"/>
              </w:rPr>
            </w:pPr>
            <w:r w:rsidRPr="00CF1219">
              <w:rPr>
                <w:rFonts w:ascii="Arial" w:hAnsi="Arial" w:cs="Arial"/>
                <w:lang w:val="mk-MK"/>
              </w:rPr>
              <w:t xml:space="preserve">Д-р Фатмир Меџити - Министер за здравство </w:t>
            </w:r>
            <w:r>
              <w:rPr>
                <w:rFonts w:ascii="Arial" w:hAnsi="Arial" w:cs="Arial"/>
                <w:lang w:val="mk-MK"/>
              </w:rPr>
              <w:t>во Владата на РСМ</w:t>
            </w:r>
          </w:p>
        </w:tc>
      </w:tr>
      <w:tr w:rsidR="0048524E" w:rsidRPr="00CF1219" w:rsidTr="00EB67A1">
        <w:trPr>
          <w:jc w:val="center"/>
        </w:trPr>
        <w:tc>
          <w:tcPr>
            <w:tcW w:w="1555" w:type="dxa"/>
            <w:vMerge/>
            <w:shd w:val="clear" w:color="auto" w:fill="auto"/>
          </w:tcPr>
          <w:p w:rsidR="0048524E" w:rsidRPr="00CF1219" w:rsidRDefault="0048524E" w:rsidP="00EB67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9497" w:type="dxa"/>
            <w:shd w:val="clear" w:color="auto" w:fill="auto"/>
          </w:tcPr>
          <w:p w:rsidR="0048524E" w:rsidRPr="00CF1219" w:rsidRDefault="0048524E" w:rsidP="00EB67A1">
            <w:pPr>
              <w:spacing w:line="264" w:lineRule="auto"/>
              <w:jc w:val="both"/>
              <w:rPr>
                <w:rFonts w:ascii="Arial" w:hAnsi="Arial" w:cs="Arial"/>
                <w:lang w:val="mk-MK"/>
              </w:rPr>
            </w:pPr>
            <w:r w:rsidRPr="00CF1219">
              <w:rPr>
                <w:rFonts w:ascii="Arial" w:hAnsi="Arial" w:cs="Arial"/>
                <w:lang w:val="mk-MK"/>
              </w:rPr>
              <w:t>Дип. инж. техн. Каја Шукова - Министер за животна средина и просторно планирање</w:t>
            </w:r>
            <w:r>
              <w:rPr>
                <w:rFonts w:ascii="Arial" w:hAnsi="Arial" w:cs="Arial"/>
                <w:lang w:val="mk-MK"/>
              </w:rPr>
              <w:t xml:space="preserve"> во Владата на РСМ</w:t>
            </w:r>
          </w:p>
        </w:tc>
      </w:tr>
      <w:tr w:rsidR="0048524E" w:rsidRPr="00CF1219" w:rsidTr="00EB67A1">
        <w:trPr>
          <w:jc w:val="center"/>
        </w:trPr>
        <w:tc>
          <w:tcPr>
            <w:tcW w:w="1555" w:type="dxa"/>
            <w:vMerge/>
            <w:shd w:val="clear" w:color="auto" w:fill="auto"/>
          </w:tcPr>
          <w:p w:rsidR="0048524E" w:rsidRPr="00CF1219" w:rsidRDefault="0048524E" w:rsidP="00EB67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9497" w:type="dxa"/>
            <w:shd w:val="clear" w:color="auto" w:fill="auto"/>
          </w:tcPr>
          <w:p w:rsidR="0048524E" w:rsidRPr="00CF1219" w:rsidRDefault="0048524E" w:rsidP="00EB67A1">
            <w:pPr>
              <w:spacing w:line="264" w:lineRule="auto"/>
              <w:jc w:val="both"/>
              <w:rPr>
                <w:rFonts w:ascii="Arial" w:hAnsi="Arial" w:cs="Arial"/>
                <w:lang w:val="mk-MK"/>
              </w:rPr>
            </w:pPr>
            <w:r w:rsidRPr="00CF1219">
              <w:rPr>
                <w:rFonts w:ascii="Arial" w:hAnsi="Arial" w:cs="Arial"/>
                <w:lang w:val="mk-MK"/>
              </w:rPr>
              <w:t>Д-р Николче Бабовски - Директорот на Агенција за храна и ветеринарство на РСМ</w:t>
            </w:r>
          </w:p>
        </w:tc>
      </w:tr>
      <w:tr w:rsidR="0048524E" w:rsidRPr="00CF1219" w:rsidTr="00EB67A1">
        <w:trPr>
          <w:jc w:val="center"/>
        </w:trPr>
        <w:tc>
          <w:tcPr>
            <w:tcW w:w="1555" w:type="dxa"/>
            <w:vMerge/>
            <w:shd w:val="clear" w:color="auto" w:fill="auto"/>
          </w:tcPr>
          <w:p w:rsidR="0048524E" w:rsidRPr="00CF1219" w:rsidRDefault="0048524E" w:rsidP="00EB67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9497" w:type="dxa"/>
            <w:shd w:val="clear" w:color="auto" w:fill="auto"/>
          </w:tcPr>
          <w:p w:rsidR="0048524E" w:rsidRPr="00CF1219" w:rsidRDefault="0048524E" w:rsidP="00EB67A1">
            <w:pPr>
              <w:spacing w:line="264" w:lineRule="auto"/>
              <w:jc w:val="both"/>
              <w:rPr>
                <w:rFonts w:ascii="Arial" w:hAnsi="Arial" w:cs="Arial"/>
                <w:lang w:val="mk-MK"/>
              </w:rPr>
            </w:pPr>
            <w:r w:rsidRPr="000821FD">
              <w:rPr>
                <w:rFonts w:ascii="Arial" w:hAnsi="Arial" w:cs="Arial"/>
                <w:lang w:val="mk-MK"/>
              </w:rPr>
              <w:t>Доц. д-р Шабан Мемети</w:t>
            </w:r>
            <w:r w:rsidRPr="00CF1219">
              <w:rPr>
                <w:rFonts w:ascii="Arial" w:hAnsi="Arial" w:cs="Arial"/>
                <w:lang w:val="mk-MK"/>
              </w:rPr>
              <w:t xml:space="preserve"> </w:t>
            </w:r>
            <w:r>
              <w:rPr>
                <w:rFonts w:ascii="Arial" w:hAnsi="Arial" w:cs="Arial"/>
                <w:lang w:val="mk-MK"/>
              </w:rPr>
              <w:t>–</w:t>
            </w:r>
            <w:r w:rsidRPr="00CF1219">
              <w:rPr>
                <w:rFonts w:ascii="Arial" w:hAnsi="Arial" w:cs="Arial"/>
                <w:lang w:val="mk-MK"/>
              </w:rPr>
              <w:t xml:space="preserve"> </w:t>
            </w:r>
            <w:r>
              <w:rPr>
                <w:rFonts w:ascii="Arial" w:hAnsi="Arial" w:cs="Arial"/>
                <w:lang w:val="mk-MK"/>
              </w:rPr>
              <w:t>Директор на</w:t>
            </w:r>
            <w:r w:rsidRPr="00CF1219">
              <w:rPr>
                <w:rFonts w:ascii="Arial" w:hAnsi="Arial" w:cs="Arial"/>
                <w:lang w:val="mk-MK"/>
              </w:rPr>
              <w:t xml:space="preserve"> И</w:t>
            </w:r>
            <w:r>
              <w:rPr>
                <w:rFonts w:ascii="Arial" w:hAnsi="Arial" w:cs="Arial"/>
                <w:lang w:val="mk-MK"/>
              </w:rPr>
              <w:t xml:space="preserve">нститут за јавно здравје на </w:t>
            </w:r>
            <w:r w:rsidRPr="00CF1219">
              <w:rPr>
                <w:rFonts w:ascii="Arial" w:hAnsi="Arial" w:cs="Arial"/>
                <w:lang w:val="mk-MK"/>
              </w:rPr>
              <w:t>РСМ</w:t>
            </w:r>
          </w:p>
        </w:tc>
      </w:tr>
      <w:tr w:rsidR="0048524E" w:rsidRPr="00CF1219" w:rsidTr="00EB67A1">
        <w:trPr>
          <w:jc w:val="center"/>
        </w:trPr>
        <w:tc>
          <w:tcPr>
            <w:tcW w:w="1555" w:type="dxa"/>
            <w:vMerge/>
            <w:shd w:val="clear" w:color="auto" w:fill="auto"/>
          </w:tcPr>
          <w:p w:rsidR="0048524E" w:rsidRPr="00CF1219" w:rsidRDefault="0048524E" w:rsidP="00EB67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9497" w:type="dxa"/>
            <w:shd w:val="clear" w:color="auto" w:fill="auto"/>
          </w:tcPr>
          <w:p w:rsidR="0048524E" w:rsidRDefault="0048524E" w:rsidP="00EB67A1">
            <w:pPr>
              <w:spacing w:line="264" w:lineRule="auto"/>
              <w:jc w:val="both"/>
              <w:rPr>
                <w:rFonts w:ascii="Arial" w:hAnsi="Arial" w:cs="Arial"/>
                <w:lang w:val="mk-MK"/>
              </w:rPr>
            </w:pPr>
            <w:r w:rsidRPr="00CF1219">
              <w:rPr>
                <w:rFonts w:ascii="Arial" w:hAnsi="Arial" w:cs="Arial"/>
                <w:lang w:val="mk-MK"/>
              </w:rPr>
              <w:t xml:space="preserve">Д-р Anne Johansen - шеф на Канцеларијата на СЗО во Северна Македонија </w:t>
            </w:r>
          </w:p>
          <w:p w:rsidR="0048524E" w:rsidRPr="00CF1219" w:rsidRDefault="0048524E" w:rsidP="00EB67A1">
            <w:pPr>
              <w:spacing w:line="264" w:lineRule="auto"/>
              <w:jc w:val="both"/>
              <w:rPr>
                <w:rFonts w:ascii="Arial" w:hAnsi="Arial" w:cs="Arial"/>
                <w:lang w:val="mk-MK"/>
              </w:rPr>
            </w:pPr>
            <w:r w:rsidRPr="00CF1219">
              <w:rPr>
                <w:rFonts w:ascii="Arial" w:hAnsi="Arial" w:cs="Arial"/>
                <w:lang w:val="mk-MK"/>
              </w:rPr>
              <w:t>(видео обраќање)</w:t>
            </w:r>
          </w:p>
        </w:tc>
      </w:tr>
      <w:tr w:rsidR="0048524E" w:rsidRPr="00CF1219" w:rsidTr="00EB67A1">
        <w:trPr>
          <w:trHeight w:val="548"/>
          <w:jc w:val="center"/>
        </w:trPr>
        <w:tc>
          <w:tcPr>
            <w:tcW w:w="1555" w:type="dxa"/>
            <w:vMerge w:val="restart"/>
            <w:shd w:val="clear" w:color="auto" w:fill="D9D9D9" w:themeFill="background1" w:themeFillShade="D9"/>
          </w:tcPr>
          <w:p w:rsidR="0048524E" w:rsidRPr="00CF1219" w:rsidRDefault="0048524E" w:rsidP="00EB67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  <w:p w:rsidR="0048524E" w:rsidRPr="00CF1219" w:rsidRDefault="0048524E" w:rsidP="00EB67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  <w:p w:rsidR="0048524E" w:rsidRDefault="0048524E" w:rsidP="00EB67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  <w:p w:rsidR="0048524E" w:rsidRPr="00CF1219" w:rsidRDefault="0048524E" w:rsidP="00EB67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  <w:p w:rsidR="0048524E" w:rsidRDefault="0048524E" w:rsidP="00EB67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  <w:p w:rsidR="0048524E" w:rsidRDefault="0048524E" w:rsidP="00EB67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  <w:p w:rsidR="0048524E" w:rsidRPr="00CF1219" w:rsidRDefault="0048524E" w:rsidP="00EB67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  <w:p w:rsidR="0048524E" w:rsidRPr="00CF1219" w:rsidRDefault="0048524E" w:rsidP="00EB67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CF1219"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1</w:t>
            </w:r>
            <w:r w:rsidRPr="00CF1219"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3</w:t>
            </w:r>
            <w:r w:rsidRPr="00CF1219"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0 – 12.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1</w:t>
            </w:r>
            <w:r w:rsidRPr="00CF1219"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5</w:t>
            </w:r>
          </w:p>
        </w:tc>
        <w:tc>
          <w:tcPr>
            <w:tcW w:w="9497" w:type="dxa"/>
            <w:shd w:val="clear" w:color="auto" w:fill="D9D9D9" w:themeFill="background1" w:themeFillShade="D9"/>
          </w:tcPr>
          <w:p w:rsidR="0048524E" w:rsidRPr="00CF1219" w:rsidRDefault="0048524E" w:rsidP="00EB67A1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 w:rsidRPr="00CF1219">
              <w:rPr>
                <w:rFonts w:ascii="Arial" w:hAnsi="Arial" w:cs="Arial"/>
                <w:b/>
                <w:bCs/>
                <w:lang w:val="mk-MK"/>
              </w:rPr>
              <w:t xml:space="preserve">Панел дискусија 1: ВАЖНОСТA НА КОНЦЕПТОТ “EДНО ЗДРАВЈЕ” </w:t>
            </w:r>
          </w:p>
          <w:p w:rsidR="0048524E" w:rsidRPr="00CF1219" w:rsidRDefault="0048524E" w:rsidP="00EB67A1">
            <w:pPr>
              <w:jc w:val="center"/>
              <w:rPr>
                <w:rFonts w:ascii="Arial" w:hAnsi="Arial" w:cs="Arial"/>
                <w:b/>
                <w:bCs/>
              </w:rPr>
            </w:pPr>
            <w:r w:rsidRPr="00CF1219">
              <w:rPr>
                <w:rFonts w:ascii="Arial" w:hAnsi="Arial" w:cs="Arial"/>
                <w:b/>
                <w:bCs/>
                <w:lang w:val="mk-MK"/>
              </w:rPr>
              <w:t>ВО БОРБАТА ПРОТИВ АНТИМИКРОБНАТА ОТПОРНОСТ</w:t>
            </w:r>
          </w:p>
          <w:p w:rsidR="0048524E" w:rsidRPr="00CF1219" w:rsidRDefault="0048524E" w:rsidP="00EB67A1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 w:rsidRPr="00CF1219">
              <w:rPr>
                <w:rFonts w:ascii="Arial" w:hAnsi="Arial" w:cs="Arial"/>
                <w:bCs/>
                <w:lang w:val="mk-MK"/>
              </w:rPr>
              <w:t xml:space="preserve">Модератор: Менче Атанасова Точи - </w:t>
            </w:r>
            <w:r w:rsidRPr="00CF1219">
              <w:rPr>
                <w:rFonts w:ascii="Arial" w:hAnsi="Arial" w:cs="Arial"/>
                <w:lang w:val="mk-MK"/>
              </w:rPr>
              <w:t>раководител на одделение во сектор за комуникации и административна поддршка на ФЗО на РСМ</w:t>
            </w:r>
            <w:r w:rsidRPr="00CF1219">
              <w:rPr>
                <w:rFonts w:ascii="Arial" w:hAnsi="Arial" w:cs="Arial"/>
                <w:bCs/>
                <w:lang w:val="mk-MK"/>
              </w:rPr>
              <w:t xml:space="preserve"> </w:t>
            </w:r>
          </w:p>
        </w:tc>
      </w:tr>
      <w:tr w:rsidR="0048524E" w:rsidRPr="00CF1219" w:rsidTr="00EB67A1">
        <w:trPr>
          <w:jc w:val="center"/>
        </w:trPr>
        <w:tc>
          <w:tcPr>
            <w:tcW w:w="1555" w:type="dxa"/>
            <w:vMerge/>
            <w:shd w:val="clear" w:color="auto" w:fill="auto"/>
          </w:tcPr>
          <w:p w:rsidR="0048524E" w:rsidRPr="00CF1219" w:rsidRDefault="0048524E" w:rsidP="00EB67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9497" w:type="dxa"/>
            <w:shd w:val="clear" w:color="auto" w:fill="auto"/>
          </w:tcPr>
          <w:p w:rsidR="0048524E" w:rsidRPr="00CF1219" w:rsidRDefault="0048524E" w:rsidP="00EB67A1">
            <w:pPr>
              <w:spacing w:line="264" w:lineRule="auto"/>
              <w:jc w:val="both"/>
              <w:rPr>
                <w:rFonts w:ascii="Arial" w:hAnsi="Arial" w:cs="Arial"/>
                <w:lang w:val="mk-MK"/>
              </w:rPr>
            </w:pPr>
            <w:r w:rsidRPr="00CF1219">
              <w:rPr>
                <w:rFonts w:ascii="Arial" w:hAnsi="Arial" w:cs="Arial"/>
                <w:lang w:val="mk-MK"/>
              </w:rPr>
              <w:t xml:space="preserve">Д-р Дугагин Османи - раководител на одделот за Микробиологија </w:t>
            </w:r>
            <w:r>
              <w:rPr>
                <w:rFonts w:ascii="Arial" w:hAnsi="Arial" w:cs="Arial"/>
                <w:lang w:val="mk-MK"/>
              </w:rPr>
              <w:t>во</w:t>
            </w:r>
            <w:r w:rsidRPr="00CF1219">
              <w:rPr>
                <w:rFonts w:ascii="Arial" w:hAnsi="Arial" w:cs="Arial"/>
                <w:lang w:val="mk-MK"/>
              </w:rPr>
              <w:t xml:space="preserve"> ИЈЗ на РСМ и Национален координатор за АМО</w:t>
            </w:r>
          </w:p>
        </w:tc>
      </w:tr>
      <w:tr w:rsidR="0048524E" w:rsidRPr="00CF1219" w:rsidTr="00EB67A1">
        <w:trPr>
          <w:jc w:val="center"/>
        </w:trPr>
        <w:tc>
          <w:tcPr>
            <w:tcW w:w="1555" w:type="dxa"/>
            <w:vMerge/>
            <w:shd w:val="clear" w:color="auto" w:fill="auto"/>
          </w:tcPr>
          <w:p w:rsidR="0048524E" w:rsidRPr="00CF1219" w:rsidRDefault="0048524E" w:rsidP="00EB67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9497" w:type="dxa"/>
            <w:shd w:val="clear" w:color="auto" w:fill="auto"/>
          </w:tcPr>
          <w:p w:rsidR="0048524E" w:rsidRPr="00CF1219" w:rsidRDefault="0048524E" w:rsidP="00EB67A1">
            <w:pPr>
              <w:spacing w:line="264" w:lineRule="auto"/>
              <w:jc w:val="both"/>
              <w:rPr>
                <w:rFonts w:ascii="Arial" w:hAnsi="Arial" w:cs="Arial"/>
                <w:lang w:val="mk-MK"/>
              </w:rPr>
            </w:pPr>
            <w:r w:rsidRPr="00CF1219">
              <w:rPr>
                <w:rFonts w:ascii="Arial" w:hAnsi="Arial" w:cs="Arial"/>
                <w:lang w:val="mk-MK"/>
              </w:rPr>
              <w:t>Проф. д-р Ана Кафтанџиева - Институт за микробиологија и паразитологија, Медицински факултет, Универзитет “Св. Кирил и Методиј” во Скопје</w:t>
            </w:r>
          </w:p>
        </w:tc>
      </w:tr>
      <w:tr w:rsidR="0048524E" w:rsidRPr="00CF1219" w:rsidTr="00EB67A1">
        <w:trPr>
          <w:jc w:val="center"/>
        </w:trPr>
        <w:tc>
          <w:tcPr>
            <w:tcW w:w="1555" w:type="dxa"/>
            <w:vMerge/>
            <w:shd w:val="clear" w:color="auto" w:fill="auto"/>
          </w:tcPr>
          <w:p w:rsidR="0048524E" w:rsidRPr="00CF1219" w:rsidRDefault="0048524E" w:rsidP="00EB67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9497" w:type="dxa"/>
            <w:shd w:val="clear" w:color="auto" w:fill="auto"/>
          </w:tcPr>
          <w:p w:rsidR="0048524E" w:rsidRPr="00CF1219" w:rsidRDefault="0048524E" w:rsidP="00EB67A1">
            <w:pPr>
              <w:spacing w:line="264" w:lineRule="auto"/>
              <w:jc w:val="both"/>
              <w:rPr>
                <w:rFonts w:ascii="Arial" w:hAnsi="Arial" w:cs="Arial"/>
                <w:lang w:val="mk-MK"/>
              </w:rPr>
            </w:pPr>
            <w:r w:rsidRPr="00CF1219">
              <w:rPr>
                <w:rFonts w:ascii="Arial" w:hAnsi="Arial" w:cs="Arial"/>
                <w:lang w:val="mk-MK"/>
              </w:rPr>
              <w:t>Доц. д-р Горица Попова - Катедра за микробиологија со паразитологија, Факултет за медицински науки, Универзитет “Гоце Делчев” во Штип</w:t>
            </w:r>
          </w:p>
        </w:tc>
      </w:tr>
      <w:tr w:rsidR="0048524E" w:rsidRPr="00CF1219" w:rsidTr="00EB67A1">
        <w:trPr>
          <w:jc w:val="center"/>
        </w:trPr>
        <w:tc>
          <w:tcPr>
            <w:tcW w:w="1555" w:type="dxa"/>
            <w:vMerge/>
            <w:shd w:val="clear" w:color="auto" w:fill="auto"/>
          </w:tcPr>
          <w:p w:rsidR="0048524E" w:rsidRPr="00CF1219" w:rsidRDefault="0048524E" w:rsidP="00EB67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9497" w:type="dxa"/>
            <w:shd w:val="clear" w:color="auto" w:fill="auto"/>
          </w:tcPr>
          <w:p w:rsidR="0048524E" w:rsidRPr="00CF1219" w:rsidRDefault="0048524E" w:rsidP="00EB67A1">
            <w:pPr>
              <w:spacing w:line="264" w:lineRule="auto"/>
              <w:jc w:val="both"/>
              <w:rPr>
                <w:rFonts w:ascii="Arial" w:hAnsi="Arial" w:cs="Arial"/>
                <w:lang w:val="mk-MK"/>
              </w:rPr>
            </w:pPr>
            <w:r w:rsidRPr="00CF1219">
              <w:rPr>
                <w:rFonts w:ascii="Arial" w:hAnsi="Arial" w:cs="Arial"/>
                <w:lang w:val="mk-MK"/>
              </w:rPr>
              <w:t>Проф. д-р Ромел Велев - Катедра за фармакологија и токсикологија, Факултет за ветеринарна медицина - Скопје, Универзитет “Св. Кирил и Методиј” во Скопје</w:t>
            </w:r>
          </w:p>
        </w:tc>
      </w:tr>
      <w:tr w:rsidR="0048524E" w:rsidRPr="00CF1219" w:rsidTr="00EB67A1">
        <w:trPr>
          <w:trHeight w:val="339"/>
          <w:jc w:val="center"/>
        </w:trPr>
        <w:tc>
          <w:tcPr>
            <w:tcW w:w="1555" w:type="dxa"/>
            <w:shd w:val="clear" w:color="auto" w:fill="D0CECE" w:themeFill="background2" w:themeFillShade="E6"/>
          </w:tcPr>
          <w:p w:rsidR="0048524E" w:rsidRPr="00CF1219" w:rsidRDefault="0048524E" w:rsidP="00EB67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CF1219"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12.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1</w:t>
            </w:r>
            <w:r w:rsidRPr="00CF1219"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5 - 1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2</w:t>
            </w:r>
            <w:r w:rsidRPr="00CF1219"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3</w:t>
            </w:r>
            <w:r w:rsidRPr="00CF1219"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0</w:t>
            </w:r>
          </w:p>
        </w:tc>
        <w:tc>
          <w:tcPr>
            <w:tcW w:w="9497" w:type="dxa"/>
            <w:shd w:val="clear" w:color="auto" w:fill="D0CECE" w:themeFill="background2" w:themeFillShade="E6"/>
          </w:tcPr>
          <w:p w:rsidR="0048524E" w:rsidRPr="00CF1219" w:rsidRDefault="0048524E" w:rsidP="00EB67A1">
            <w:pPr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 xml:space="preserve">Дискусија / </w:t>
            </w:r>
            <w:r w:rsidRPr="00CF1219">
              <w:rPr>
                <w:rFonts w:ascii="Arial" w:hAnsi="Arial" w:cs="Arial"/>
                <w:b/>
                <w:lang w:val="mk-MK"/>
              </w:rPr>
              <w:t>Пауза</w:t>
            </w:r>
          </w:p>
          <w:p w:rsidR="0048524E" w:rsidRPr="00CF1219" w:rsidRDefault="0048524E" w:rsidP="00EB67A1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</w:tr>
      <w:tr w:rsidR="0048524E" w:rsidRPr="00CF1219" w:rsidTr="00EB67A1">
        <w:trPr>
          <w:jc w:val="center"/>
        </w:trPr>
        <w:tc>
          <w:tcPr>
            <w:tcW w:w="1555" w:type="dxa"/>
            <w:vMerge w:val="restart"/>
            <w:shd w:val="clear" w:color="auto" w:fill="D0CECE" w:themeFill="background2" w:themeFillShade="E6"/>
          </w:tcPr>
          <w:p w:rsidR="0048524E" w:rsidRPr="00CF1219" w:rsidRDefault="0048524E" w:rsidP="00EB67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  <w:p w:rsidR="0048524E" w:rsidRPr="00CF1219" w:rsidRDefault="0048524E" w:rsidP="00EB67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  <w:p w:rsidR="0048524E" w:rsidRPr="00CF1219" w:rsidRDefault="0048524E" w:rsidP="00EB67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  <w:p w:rsidR="0048524E" w:rsidRPr="00CF1219" w:rsidRDefault="0048524E" w:rsidP="00EB67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  <w:p w:rsidR="0048524E" w:rsidRPr="00CF1219" w:rsidRDefault="0048524E" w:rsidP="00EB67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  <w:p w:rsidR="0048524E" w:rsidRPr="00CF1219" w:rsidRDefault="0048524E" w:rsidP="00EB67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CF1219"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2</w:t>
            </w:r>
            <w:r w:rsidRPr="00CF1219"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3</w:t>
            </w:r>
            <w:r w:rsidRPr="00CF1219"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0 – 13.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1</w:t>
            </w:r>
            <w:r w:rsidRPr="00CF1219"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5</w:t>
            </w:r>
          </w:p>
        </w:tc>
        <w:tc>
          <w:tcPr>
            <w:tcW w:w="9497" w:type="dxa"/>
            <w:shd w:val="clear" w:color="auto" w:fill="D0CECE" w:themeFill="background2" w:themeFillShade="E6"/>
          </w:tcPr>
          <w:p w:rsidR="0048524E" w:rsidRPr="00CF1219" w:rsidRDefault="0048524E" w:rsidP="00EB67A1">
            <w:pPr>
              <w:jc w:val="center"/>
              <w:rPr>
                <w:rFonts w:ascii="Arial" w:hAnsi="Arial" w:cs="Arial"/>
                <w:b/>
                <w:bCs/>
              </w:rPr>
            </w:pPr>
            <w:r w:rsidRPr="00CF1219">
              <w:rPr>
                <w:rFonts w:ascii="Arial" w:hAnsi="Arial" w:cs="Arial"/>
                <w:b/>
                <w:bCs/>
                <w:lang w:val="mk-MK"/>
              </w:rPr>
              <w:t>Панел дискусија 2: НЕРАЦИОНАЛНО ПРЕПИШУВАЊЕ И УПОТРЕБА НА АНТИБИОТИЦИ – ЕДЕН ПРОБЛЕМ, ПОВЕЌЕ РЕШЕНИЈА</w:t>
            </w:r>
          </w:p>
          <w:p w:rsidR="0048524E" w:rsidRPr="00CF1219" w:rsidRDefault="0048524E" w:rsidP="00EB67A1">
            <w:pPr>
              <w:jc w:val="center"/>
              <w:rPr>
                <w:rFonts w:ascii="Arial" w:hAnsi="Arial" w:cs="Arial"/>
                <w:lang w:val="mk-MK"/>
              </w:rPr>
            </w:pPr>
            <w:r w:rsidRPr="00CF1219">
              <w:rPr>
                <w:rFonts w:ascii="Arial" w:hAnsi="Arial" w:cs="Arial"/>
                <w:bCs/>
                <w:lang w:val="mk-MK"/>
              </w:rPr>
              <w:t xml:space="preserve">Модератор: Менче Атанасова Точи - </w:t>
            </w:r>
            <w:r w:rsidRPr="00CF1219">
              <w:rPr>
                <w:rFonts w:ascii="Arial" w:hAnsi="Arial" w:cs="Arial"/>
                <w:lang w:val="mk-MK"/>
              </w:rPr>
              <w:t>раководител на одделение во секторот за комуникации и административна поддршка на ФЗО на РСМ</w:t>
            </w:r>
          </w:p>
        </w:tc>
      </w:tr>
      <w:tr w:rsidR="0048524E" w:rsidRPr="00CF1219" w:rsidTr="00EB67A1">
        <w:trPr>
          <w:jc w:val="center"/>
        </w:trPr>
        <w:tc>
          <w:tcPr>
            <w:tcW w:w="1555" w:type="dxa"/>
            <w:vMerge/>
            <w:shd w:val="clear" w:color="auto" w:fill="D0CECE" w:themeFill="background2" w:themeFillShade="E6"/>
          </w:tcPr>
          <w:p w:rsidR="0048524E" w:rsidRPr="00CF1219" w:rsidRDefault="0048524E" w:rsidP="00EB67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9497" w:type="dxa"/>
            <w:shd w:val="clear" w:color="auto" w:fill="auto"/>
          </w:tcPr>
          <w:p w:rsidR="0048524E" w:rsidRPr="00CF1219" w:rsidRDefault="0048524E" w:rsidP="00EB67A1">
            <w:pPr>
              <w:spacing w:line="264" w:lineRule="auto"/>
              <w:jc w:val="both"/>
              <w:rPr>
                <w:rFonts w:ascii="Arial" w:hAnsi="Arial" w:cs="Arial"/>
                <w:lang w:val="mk-MK"/>
              </w:rPr>
            </w:pPr>
            <w:r w:rsidRPr="00CF1219">
              <w:rPr>
                <w:rFonts w:ascii="Arial" w:hAnsi="Arial" w:cs="Arial"/>
                <w:lang w:val="mk-MK"/>
              </w:rPr>
              <w:t>м-р Кристина Христова, Ф</w:t>
            </w:r>
            <w:r>
              <w:rPr>
                <w:rFonts w:ascii="Arial" w:hAnsi="Arial" w:cs="Arial"/>
                <w:lang w:val="mk-MK"/>
              </w:rPr>
              <w:t xml:space="preserve">онд за здравствено осигурување </w:t>
            </w:r>
            <w:r w:rsidRPr="00CF1219">
              <w:rPr>
                <w:rFonts w:ascii="Arial" w:hAnsi="Arial" w:cs="Arial"/>
                <w:lang w:val="mk-MK"/>
              </w:rPr>
              <w:t>на РСМ, АМП национален координатор/фокал поинт на СЗО</w:t>
            </w:r>
          </w:p>
        </w:tc>
      </w:tr>
      <w:tr w:rsidR="0048524E" w:rsidRPr="00CF1219" w:rsidTr="00EB67A1">
        <w:trPr>
          <w:jc w:val="center"/>
        </w:trPr>
        <w:tc>
          <w:tcPr>
            <w:tcW w:w="1555" w:type="dxa"/>
            <w:vMerge/>
            <w:shd w:val="clear" w:color="auto" w:fill="D0CECE" w:themeFill="background2" w:themeFillShade="E6"/>
          </w:tcPr>
          <w:p w:rsidR="0048524E" w:rsidRPr="00CF1219" w:rsidRDefault="0048524E" w:rsidP="00EB67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9497" w:type="dxa"/>
            <w:shd w:val="clear" w:color="auto" w:fill="auto"/>
          </w:tcPr>
          <w:p w:rsidR="0048524E" w:rsidRPr="00CF1219" w:rsidRDefault="0048524E" w:rsidP="00EB67A1">
            <w:pPr>
              <w:spacing w:line="264" w:lineRule="auto"/>
              <w:jc w:val="both"/>
              <w:rPr>
                <w:rFonts w:ascii="Arial" w:hAnsi="Arial" w:cs="Arial"/>
                <w:lang w:val="mk-MK"/>
              </w:rPr>
            </w:pPr>
            <w:r w:rsidRPr="00CF1219">
              <w:rPr>
                <w:rFonts w:ascii="Arial" w:hAnsi="Arial" w:cs="Arial"/>
                <w:lang w:val="mk-MK"/>
              </w:rPr>
              <w:t xml:space="preserve">м-р Билјана Стројмановска </w:t>
            </w:r>
            <w:r>
              <w:rPr>
                <w:rFonts w:ascii="Arial" w:hAnsi="Arial" w:cs="Arial"/>
                <w:lang w:val="mk-MK"/>
              </w:rPr>
              <w:t>– р</w:t>
            </w:r>
            <w:r w:rsidRPr="00CF1219">
              <w:rPr>
                <w:rFonts w:ascii="Arial" w:hAnsi="Arial" w:cs="Arial"/>
                <w:lang w:val="mk-MK"/>
              </w:rPr>
              <w:t>аководител на одделение за ветеринарно-медицински препарати, Сектор за ветеринарно јавно здравство, А</w:t>
            </w:r>
            <w:r>
              <w:rPr>
                <w:rFonts w:ascii="Arial" w:hAnsi="Arial" w:cs="Arial"/>
                <w:lang w:val="mk-MK"/>
              </w:rPr>
              <w:t>ХВ н</w:t>
            </w:r>
            <w:r w:rsidRPr="00CF1219">
              <w:rPr>
                <w:rFonts w:ascii="Arial" w:hAnsi="Arial" w:cs="Arial"/>
                <w:lang w:val="mk-MK"/>
              </w:rPr>
              <w:t xml:space="preserve">а РСМ </w:t>
            </w:r>
          </w:p>
        </w:tc>
      </w:tr>
      <w:tr w:rsidR="0048524E" w:rsidRPr="00CF1219" w:rsidTr="00EB67A1">
        <w:trPr>
          <w:jc w:val="center"/>
        </w:trPr>
        <w:tc>
          <w:tcPr>
            <w:tcW w:w="1555" w:type="dxa"/>
            <w:vMerge/>
            <w:shd w:val="clear" w:color="auto" w:fill="D0CECE" w:themeFill="background2" w:themeFillShade="E6"/>
          </w:tcPr>
          <w:p w:rsidR="0048524E" w:rsidRPr="00CF1219" w:rsidRDefault="0048524E" w:rsidP="00EB67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9497" w:type="dxa"/>
            <w:shd w:val="clear" w:color="auto" w:fill="auto"/>
          </w:tcPr>
          <w:p w:rsidR="0048524E" w:rsidRPr="00CF1219" w:rsidRDefault="0048524E" w:rsidP="00EB67A1">
            <w:pPr>
              <w:spacing w:line="264" w:lineRule="auto"/>
              <w:jc w:val="both"/>
              <w:rPr>
                <w:rFonts w:ascii="Arial" w:hAnsi="Arial" w:cs="Arial"/>
                <w:lang w:val="mk-MK"/>
              </w:rPr>
            </w:pPr>
            <w:r w:rsidRPr="00CF1219">
              <w:rPr>
                <w:rFonts w:ascii="Arial" w:hAnsi="Arial" w:cs="Arial"/>
                <w:lang w:val="mk-MK"/>
              </w:rPr>
              <w:t>Проф. д-р Никола Пановски - Институт за микробиологија и паразитологија, Медицински факултет, Универзитет “Св. Кирил и Методиј” во Скопје</w:t>
            </w:r>
          </w:p>
        </w:tc>
      </w:tr>
    </w:tbl>
    <w:p w:rsidR="0048524E" w:rsidRDefault="0048524E" w:rsidP="0048524E"/>
    <w:tbl>
      <w:tblPr>
        <w:tblStyle w:val="TableGrid"/>
        <w:tblW w:w="11052" w:type="dxa"/>
        <w:jc w:val="center"/>
        <w:tblLook w:val="04A0" w:firstRow="1" w:lastRow="0" w:firstColumn="1" w:lastColumn="0" w:noHBand="0" w:noVBand="1"/>
      </w:tblPr>
      <w:tblGrid>
        <w:gridCol w:w="1555"/>
        <w:gridCol w:w="9497"/>
      </w:tblGrid>
      <w:tr w:rsidR="0048524E" w:rsidRPr="00CF1219" w:rsidTr="00EB67A1">
        <w:trPr>
          <w:trHeight w:val="449"/>
          <w:jc w:val="center"/>
        </w:trPr>
        <w:tc>
          <w:tcPr>
            <w:tcW w:w="1555" w:type="dxa"/>
            <w:vMerge w:val="restart"/>
            <w:shd w:val="clear" w:color="auto" w:fill="D9D9D9" w:themeFill="background1" w:themeFillShade="D9"/>
          </w:tcPr>
          <w:p w:rsidR="0048524E" w:rsidRPr="00CF1219" w:rsidRDefault="0048524E" w:rsidP="00EB67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  <w:p w:rsidR="0048524E" w:rsidRDefault="0048524E" w:rsidP="00EB67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  <w:p w:rsidR="0048524E" w:rsidRPr="00CF1219" w:rsidRDefault="0048524E" w:rsidP="00EB67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  <w:p w:rsidR="0048524E" w:rsidRPr="00CF1219" w:rsidRDefault="0048524E" w:rsidP="00EB67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CF1219"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13.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1</w:t>
            </w:r>
            <w:r w:rsidRPr="00CF1219"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5 – 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3</w:t>
            </w:r>
            <w:r w:rsidRPr="00CF1219"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3</w:t>
            </w:r>
            <w:r w:rsidRPr="00CF1219"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0</w:t>
            </w:r>
          </w:p>
        </w:tc>
        <w:tc>
          <w:tcPr>
            <w:tcW w:w="9497" w:type="dxa"/>
            <w:shd w:val="clear" w:color="auto" w:fill="D9D9D9" w:themeFill="background1" w:themeFillShade="D9"/>
          </w:tcPr>
          <w:p w:rsidR="0048524E" w:rsidRPr="00CF1219" w:rsidRDefault="0048524E" w:rsidP="00EB67A1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Д</w:t>
            </w:r>
            <w:r w:rsidRPr="00CF1219">
              <w:rPr>
                <w:rFonts w:ascii="Arial" w:hAnsi="Arial" w:cs="Arial"/>
                <w:b/>
                <w:bCs/>
                <w:lang w:val="mk-MK"/>
              </w:rPr>
              <w:t xml:space="preserve">искусија </w:t>
            </w:r>
            <w:r>
              <w:rPr>
                <w:rFonts w:ascii="Arial" w:hAnsi="Arial" w:cs="Arial"/>
                <w:b/>
                <w:bCs/>
                <w:lang w:val="mk-MK"/>
              </w:rPr>
              <w:t>/ З</w:t>
            </w:r>
            <w:r w:rsidRPr="00CF1219">
              <w:rPr>
                <w:rFonts w:ascii="Arial" w:hAnsi="Arial" w:cs="Arial"/>
                <w:b/>
                <w:bCs/>
                <w:lang w:val="mk-MK"/>
              </w:rPr>
              <w:t xml:space="preserve">авршни зборови </w:t>
            </w:r>
          </w:p>
          <w:p w:rsidR="0048524E" w:rsidRPr="00CF1219" w:rsidRDefault="0048524E" w:rsidP="00EB67A1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48524E" w:rsidRPr="00CF1219" w:rsidTr="00EB67A1">
        <w:trPr>
          <w:jc w:val="center"/>
        </w:trPr>
        <w:tc>
          <w:tcPr>
            <w:tcW w:w="1555" w:type="dxa"/>
            <w:vMerge/>
            <w:shd w:val="clear" w:color="auto" w:fill="auto"/>
          </w:tcPr>
          <w:p w:rsidR="0048524E" w:rsidRPr="00CF1219" w:rsidRDefault="0048524E" w:rsidP="00EB67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9497" w:type="dxa"/>
            <w:shd w:val="clear" w:color="auto" w:fill="auto"/>
          </w:tcPr>
          <w:p w:rsidR="0048524E" w:rsidRDefault="0048524E" w:rsidP="00EB67A1">
            <w:pPr>
              <w:rPr>
                <w:rFonts w:ascii="Arial" w:hAnsi="Arial" w:cs="Arial"/>
                <w:lang w:val="mk-MK"/>
              </w:rPr>
            </w:pPr>
            <w:r w:rsidRPr="00CF1219">
              <w:rPr>
                <w:rFonts w:ascii="Arial" w:hAnsi="Arial" w:cs="Arial"/>
                <w:lang w:val="mk-MK"/>
              </w:rPr>
              <w:t xml:space="preserve">Проф. д-р Калина Гривчева Старделова - претседател на Лекарска Комора на РСМ </w:t>
            </w:r>
          </w:p>
          <w:p w:rsidR="0048524E" w:rsidRPr="00CF1219" w:rsidRDefault="0048524E" w:rsidP="00EB67A1">
            <w:pPr>
              <w:rPr>
                <w:rFonts w:ascii="Arial" w:hAnsi="Arial" w:cs="Arial"/>
                <w:lang w:val="mk-MK"/>
              </w:rPr>
            </w:pPr>
          </w:p>
        </w:tc>
      </w:tr>
      <w:tr w:rsidR="0048524E" w:rsidRPr="00CF1219" w:rsidTr="00EB67A1">
        <w:trPr>
          <w:jc w:val="center"/>
        </w:trPr>
        <w:tc>
          <w:tcPr>
            <w:tcW w:w="1555" w:type="dxa"/>
            <w:vMerge/>
            <w:shd w:val="clear" w:color="auto" w:fill="auto"/>
          </w:tcPr>
          <w:p w:rsidR="0048524E" w:rsidRPr="00CF1219" w:rsidRDefault="0048524E" w:rsidP="00EB67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9497" w:type="dxa"/>
            <w:shd w:val="clear" w:color="auto" w:fill="auto"/>
          </w:tcPr>
          <w:p w:rsidR="0048524E" w:rsidRDefault="0048524E" w:rsidP="00EB67A1">
            <w:pPr>
              <w:rPr>
                <w:rFonts w:ascii="Arial" w:hAnsi="Arial" w:cs="Arial"/>
                <w:lang w:val="mk-MK"/>
              </w:rPr>
            </w:pPr>
            <w:r w:rsidRPr="00CF1219">
              <w:rPr>
                <w:rFonts w:ascii="Arial" w:hAnsi="Arial" w:cs="Arial"/>
                <w:lang w:val="mk-MK"/>
              </w:rPr>
              <w:t>Дипл. фарм. спец. Весна Ставрова - претседател на Фармацевтска Комора на РСМ</w:t>
            </w:r>
          </w:p>
          <w:p w:rsidR="0048524E" w:rsidRPr="00CF1219" w:rsidRDefault="0048524E" w:rsidP="00EB67A1">
            <w:pPr>
              <w:rPr>
                <w:rFonts w:ascii="Arial" w:hAnsi="Arial" w:cs="Arial"/>
                <w:lang w:val="mk-MK"/>
              </w:rPr>
            </w:pPr>
            <w:bookmarkStart w:id="1" w:name="_GoBack"/>
            <w:bookmarkEnd w:id="1"/>
          </w:p>
        </w:tc>
      </w:tr>
      <w:tr w:rsidR="0048524E" w:rsidRPr="00CF1219" w:rsidTr="00EB67A1">
        <w:trPr>
          <w:jc w:val="center"/>
        </w:trPr>
        <w:tc>
          <w:tcPr>
            <w:tcW w:w="1555" w:type="dxa"/>
            <w:vMerge/>
            <w:shd w:val="clear" w:color="auto" w:fill="auto"/>
          </w:tcPr>
          <w:p w:rsidR="0048524E" w:rsidRPr="00CF1219" w:rsidRDefault="0048524E" w:rsidP="00EB67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9497" w:type="dxa"/>
            <w:shd w:val="clear" w:color="auto" w:fill="auto"/>
          </w:tcPr>
          <w:p w:rsidR="0048524E" w:rsidRDefault="0048524E" w:rsidP="00EB67A1">
            <w:pPr>
              <w:rPr>
                <w:rFonts w:ascii="Arial" w:hAnsi="Arial" w:cs="Arial"/>
                <w:lang w:val="mk-MK"/>
              </w:rPr>
            </w:pPr>
            <w:r w:rsidRPr="00CF1219">
              <w:rPr>
                <w:rFonts w:ascii="Arial" w:hAnsi="Arial" w:cs="Arial"/>
                <w:lang w:val="mk-MK"/>
              </w:rPr>
              <w:t xml:space="preserve">Д-р Жарко Михајлоски – претседател на Ветеринарна Комора на РСМ </w:t>
            </w:r>
          </w:p>
          <w:p w:rsidR="0048524E" w:rsidRPr="00CF1219" w:rsidRDefault="0048524E" w:rsidP="00EB67A1">
            <w:pPr>
              <w:rPr>
                <w:rFonts w:ascii="Arial" w:hAnsi="Arial" w:cs="Arial"/>
                <w:lang w:val="mk-MK"/>
              </w:rPr>
            </w:pPr>
          </w:p>
        </w:tc>
      </w:tr>
      <w:tr w:rsidR="0048524E" w:rsidRPr="00CF1219" w:rsidTr="00EB67A1">
        <w:trPr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48524E" w:rsidRDefault="0048524E" w:rsidP="00EB67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  <w:p w:rsidR="0048524E" w:rsidRPr="00CF1219" w:rsidRDefault="0048524E" w:rsidP="00EB67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CF1219"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3</w:t>
            </w:r>
            <w:r w:rsidRPr="00CF1219"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3</w:t>
            </w:r>
            <w:r w:rsidRPr="00CF1219"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0 – 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4</w:t>
            </w:r>
            <w:r w:rsidRPr="00CF1219"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0</w:t>
            </w:r>
            <w:r w:rsidRPr="00CF1219"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0</w:t>
            </w:r>
          </w:p>
        </w:tc>
        <w:tc>
          <w:tcPr>
            <w:tcW w:w="9497" w:type="dxa"/>
            <w:shd w:val="clear" w:color="auto" w:fill="D9D9D9" w:themeFill="background1" w:themeFillShade="D9"/>
          </w:tcPr>
          <w:p w:rsidR="0048524E" w:rsidRDefault="0048524E" w:rsidP="00EB67A1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  <w:p w:rsidR="0048524E" w:rsidRPr="00CF1219" w:rsidRDefault="0048524E" w:rsidP="00EB67A1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 w:rsidRPr="00CF1219">
              <w:rPr>
                <w:rFonts w:ascii="Arial" w:hAnsi="Arial" w:cs="Arial"/>
                <w:b/>
                <w:bCs/>
                <w:lang w:val="mk-MK"/>
              </w:rPr>
              <w:t>Коктел</w:t>
            </w:r>
          </w:p>
          <w:p w:rsidR="0048524E" w:rsidRPr="00CF1219" w:rsidRDefault="0048524E" w:rsidP="00EB67A1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</w:tbl>
    <w:p w:rsidR="0048524E" w:rsidRDefault="0048524E" w:rsidP="0048524E">
      <w:pPr>
        <w:tabs>
          <w:tab w:val="left" w:pos="5688"/>
        </w:tabs>
        <w:jc w:val="center"/>
        <w:rPr>
          <w:rFonts w:ascii="Arial" w:hAnsi="Arial" w:cs="Arial"/>
          <w:bCs/>
          <w:sz w:val="24"/>
          <w:szCs w:val="24"/>
          <w:lang w:val="mk-MK"/>
        </w:rPr>
      </w:pPr>
    </w:p>
    <w:p w:rsidR="0048524E" w:rsidRPr="004F58B1" w:rsidRDefault="0048524E" w:rsidP="0048524E">
      <w:pPr>
        <w:tabs>
          <w:tab w:val="left" w:pos="5688"/>
        </w:tabs>
        <w:jc w:val="center"/>
        <w:rPr>
          <w:rFonts w:ascii="Arial" w:hAnsi="Arial" w:cs="Arial"/>
          <w:bCs/>
          <w:sz w:val="24"/>
          <w:szCs w:val="24"/>
          <w:lang w:val="mk-MK"/>
        </w:rPr>
      </w:pPr>
      <w:r w:rsidRPr="004F58B1">
        <w:rPr>
          <w:rFonts w:ascii="Arial" w:hAnsi="Arial" w:cs="Arial"/>
          <w:bCs/>
          <w:sz w:val="24"/>
          <w:szCs w:val="24"/>
          <w:lang w:val="mk-MK"/>
        </w:rPr>
        <w:t>Настанот ќе биде акредитиран од Лекарската Комора, Фармацевтската Комора и Ветеринарната Комора на РСМ</w:t>
      </w:r>
    </w:p>
    <w:p w:rsidR="0048524E" w:rsidRDefault="0048524E" w:rsidP="0048524E">
      <w:pPr>
        <w:tabs>
          <w:tab w:val="left" w:pos="5688"/>
        </w:tabs>
        <w:rPr>
          <w:rFonts w:ascii="Arial" w:hAnsi="Arial" w:cs="Arial"/>
          <w:b/>
          <w:bCs/>
          <w:sz w:val="26"/>
          <w:szCs w:val="20"/>
          <w:lang w:val="mk-MK"/>
        </w:rPr>
      </w:pPr>
      <w:r>
        <w:rPr>
          <w:rFonts w:ascii="Arial" w:hAnsi="Arial" w:cs="Arial"/>
          <w:b/>
          <w:bCs/>
          <w:sz w:val="26"/>
          <w:szCs w:val="20"/>
          <w:lang w:val="mk-MK"/>
        </w:rPr>
        <w:t xml:space="preserve">             </w:t>
      </w:r>
      <w:r>
        <w:rPr>
          <w:noProof/>
        </w:rPr>
        <w:drawing>
          <wp:inline distT="0" distB="0" distL="0" distR="0" wp14:anchorId="697F2843" wp14:editId="4E38928B">
            <wp:extent cx="762000" cy="770450"/>
            <wp:effectExtent l="0" t="0" r="0" b="0"/>
            <wp:docPr id="2" name="Picture 2" descr="2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063" cy="848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6"/>
          <w:szCs w:val="20"/>
          <w:lang w:val="mk-MK"/>
        </w:rPr>
        <w:t xml:space="preserve">                           </w:t>
      </w:r>
      <w:r w:rsidRPr="00A4395C">
        <w:rPr>
          <w:noProof/>
        </w:rPr>
        <w:drawing>
          <wp:inline distT="0" distB="0" distL="0" distR="0" wp14:anchorId="6B5AB02A" wp14:editId="11253B04">
            <wp:extent cx="742950" cy="728092"/>
            <wp:effectExtent l="0" t="0" r="0" b="0"/>
            <wp:docPr id="4" name="Picture 4" descr="C:\Users\Romel Velev\Desktop\WAAW 2023\logo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mel Velev\Desktop\WAAW 2023\logo-pn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58" cy="779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6"/>
          <w:szCs w:val="20"/>
          <w:lang w:val="mk-MK"/>
        </w:rPr>
        <w:t xml:space="preserve">                      </w:t>
      </w:r>
      <w:r>
        <w:rPr>
          <w:noProof/>
        </w:rPr>
        <w:drawing>
          <wp:inline distT="0" distB="0" distL="0" distR="0" wp14:anchorId="5C55B063" wp14:editId="5E5CBF0C">
            <wp:extent cx="1440180" cy="654050"/>
            <wp:effectExtent l="0" t="0" r="762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24E" w:rsidRPr="004F58B1" w:rsidRDefault="0048524E" w:rsidP="0048524E">
      <w:pPr>
        <w:tabs>
          <w:tab w:val="left" w:pos="5688"/>
        </w:tabs>
        <w:jc w:val="center"/>
        <w:rPr>
          <w:rFonts w:ascii="Arial" w:hAnsi="Arial" w:cs="Arial"/>
          <w:bCs/>
          <w:sz w:val="24"/>
          <w:szCs w:val="24"/>
          <w:lang w:val="mk-MK"/>
        </w:rPr>
      </w:pPr>
    </w:p>
    <w:p w:rsidR="00153BDE" w:rsidRDefault="00153BDE"/>
    <w:sectPr w:rsidR="00153BDE" w:rsidSect="00D32658">
      <w:headerReference w:type="default" r:id="rId9"/>
      <w:pgSz w:w="11907" w:h="16840" w:code="9"/>
      <w:pgMar w:top="1134" w:right="1134" w:bottom="1134" w:left="1134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2F8" w:rsidRDefault="008562F8">
      <w:pPr>
        <w:spacing w:after="0" w:line="240" w:lineRule="auto"/>
      </w:pPr>
      <w:r>
        <w:separator/>
      </w:r>
    </w:p>
  </w:endnote>
  <w:endnote w:type="continuationSeparator" w:id="0">
    <w:p w:rsidR="008562F8" w:rsidRDefault="00856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2F8" w:rsidRDefault="008562F8">
      <w:pPr>
        <w:spacing w:after="0" w:line="240" w:lineRule="auto"/>
      </w:pPr>
      <w:r>
        <w:separator/>
      </w:r>
    </w:p>
  </w:footnote>
  <w:footnote w:type="continuationSeparator" w:id="0">
    <w:p w:rsidR="008562F8" w:rsidRDefault="00856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847" w:rsidRPr="00CE185E" w:rsidRDefault="0048524E" w:rsidP="00DE3449">
    <w:pPr>
      <w:pStyle w:val="Header"/>
      <w:rPr>
        <w:lang w:val="mk-MK"/>
      </w:rPr>
    </w:pPr>
    <w:r w:rsidRPr="00A4395C">
      <w:rPr>
        <w:noProof/>
      </w:rPr>
      <w:drawing>
        <wp:anchor distT="0" distB="0" distL="114300" distR="114300" simplePos="0" relativeHeight="251662336" behindDoc="0" locked="0" layoutInCell="1" allowOverlap="1" wp14:anchorId="48EDEF2D" wp14:editId="6AFD78BF">
          <wp:simplePos x="0" y="0"/>
          <wp:positionH relativeFrom="column">
            <wp:posOffset>384810</wp:posOffset>
          </wp:positionH>
          <wp:positionV relativeFrom="paragraph">
            <wp:posOffset>-327025</wp:posOffset>
          </wp:positionV>
          <wp:extent cx="695325" cy="685800"/>
          <wp:effectExtent l="0" t="0" r="9525" b="0"/>
          <wp:wrapSquare wrapText="bothSides"/>
          <wp:docPr id="1" name="Picture 1" descr="C:\Users\Romel Velev\Desktop\WAAW 2023\279086496_102509352455990_7965406244023973200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mel Velev\Desktop\WAAW 2023\279086496_102509352455990_7965406244023973200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3449">
      <w:rPr>
        <w:noProof/>
      </w:rPr>
      <w:drawing>
        <wp:anchor distT="0" distB="0" distL="114300" distR="114300" simplePos="0" relativeHeight="251660288" behindDoc="0" locked="0" layoutInCell="1" allowOverlap="1" wp14:anchorId="190E2AB4" wp14:editId="4F8903D8">
          <wp:simplePos x="0" y="0"/>
          <wp:positionH relativeFrom="margin">
            <wp:posOffset>2118360</wp:posOffset>
          </wp:positionH>
          <wp:positionV relativeFrom="paragraph">
            <wp:posOffset>-336550</wp:posOffset>
          </wp:positionV>
          <wp:extent cx="1874520" cy="707265"/>
          <wp:effectExtent l="0" t="0" r="0" b="0"/>
          <wp:wrapNone/>
          <wp:docPr id="31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0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9026" cy="735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1091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5665681C" wp14:editId="0B57D091">
          <wp:simplePos x="0" y="0"/>
          <wp:positionH relativeFrom="margin">
            <wp:align>right</wp:align>
          </wp:positionH>
          <wp:positionV relativeFrom="paragraph">
            <wp:posOffset>-251460</wp:posOffset>
          </wp:positionV>
          <wp:extent cx="1333500" cy="581025"/>
          <wp:effectExtent l="0" t="0" r="0" b="9525"/>
          <wp:wrapTight wrapText="bothSides">
            <wp:wrapPolygon edited="0">
              <wp:start x="0" y="0"/>
              <wp:lineTo x="0" y="21246"/>
              <wp:lineTo x="21291" y="21246"/>
              <wp:lineTo x="21291" y="0"/>
              <wp:lineTo x="0" y="0"/>
            </wp:wrapPolygon>
          </wp:wrapTight>
          <wp:docPr id="13" name="Picture 1" descr="Description: WHO_Europ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Description: WHO_Europe_log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3449">
      <w:rPr>
        <w:noProof/>
      </w:rPr>
      <w:drawing>
        <wp:anchor distT="0" distB="0" distL="114300" distR="114300" simplePos="0" relativeHeight="251659264" behindDoc="0" locked="0" layoutInCell="1" allowOverlap="1" wp14:anchorId="42E90EB6" wp14:editId="01E63343">
          <wp:simplePos x="0" y="0"/>
          <wp:positionH relativeFrom="column">
            <wp:posOffset>9358630</wp:posOffset>
          </wp:positionH>
          <wp:positionV relativeFrom="paragraph">
            <wp:posOffset>-302895</wp:posOffset>
          </wp:positionV>
          <wp:extent cx="507365" cy="507365"/>
          <wp:effectExtent l="0" t="0" r="0" b="6985"/>
          <wp:wrapNone/>
          <wp:docPr id="24" name="Picture 1" descr="wifi-rad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1" descr="wifi-radar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65" cy="50736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lang w:val="mk-MK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24E"/>
    <w:rsid w:val="00153BDE"/>
    <w:rsid w:val="00367784"/>
    <w:rsid w:val="0048524E"/>
    <w:rsid w:val="005855A3"/>
    <w:rsid w:val="008562F8"/>
    <w:rsid w:val="008566CF"/>
    <w:rsid w:val="00903AB2"/>
    <w:rsid w:val="009B1D1A"/>
    <w:rsid w:val="00A34475"/>
    <w:rsid w:val="00AE60D3"/>
    <w:rsid w:val="00D32658"/>
    <w:rsid w:val="00EC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5BE5D5-BFFE-44A4-B2EB-E2C8E35C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24E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524E"/>
    <w:pPr>
      <w:spacing w:after="0" w:line="240" w:lineRule="auto"/>
    </w:pPr>
    <w:rPr>
      <w:kern w:val="2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5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24E"/>
    <w:rPr>
      <w:kern w:val="2"/>
      <w14:ligatures w14:val="standardContextu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658"/>
    <w:rPr>
      <w:rFonts w:ascii="Segoe UI" w:hAnsi="Segoe UI" w:cs="Segoe UI"/>
      <w:kern w:val="2"/>
      <w:sz w:val="18"/>
      <w:szCs w:val="18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D32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658"/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Romel Velev</dc:creator>
  <cp:keywords/>
  <dc:description/>
  <cp:lastModifiedBy>Romel Velev</cp:lastModifiedBy>
  <cp:revision>4</cp:revision>
  <cp:lastPrinted>2023-11-26T20:26:00Z</cp:lastPrinted>
  <dcterms:created xsi:type="dcterms:W3CDTF">2023-11-26T19:58:00Z</dcterms:created>
  <dcterms:modified xsi:type="dcterms:W3CDTF">2023-11-26T20:27:00Z</dcterms:modified>
</cp:coreProperties>
</file>